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eastAsia="公文小标宋简"/>
          <w:b/>
          <w:sz w:val="36"/>
          <w:szCs w:val="36"/>
        </w:rPr>
      </w:pPr>
      <w:r>
        <w:rPr>
          <w:rFonts w:eastAsia="公文小标宋简"/>
          <w:b/>
          <w:sz w:val="36"/>
          <w:szCs w:val="36"/>
        </w:rPr>
        <w:t xml:space="preserve">评选    </w:t>
      </w:r>
      <w:r>
        <w:rPr>
          <w:b/>
          <w:sz w:val="36"/>
          <w:szCs w:val="36"/>
        </w:rPr>
        <w:t xml:space="preserve">   </w:t>
      </w:r>
      <w:r>
        <w:rPr>
          <w:rFonts w:eastAsia="公文小标宋简"/>
          <w:b/>
          <w:sz w:val="36"/>
          <w:szCs w:val="36"/>
        </w:rPr>
        <w:t xml:space="preserve">       综合材料一览表</w:t>
      </w:r>
    </w:p>
    <w:p>
      <w:pPr>
        <w:rPr>
          <w:rFonts w:eastAsia="仿宋_GB2312"/>
          <w:sz w:val="24"/>
        </w:rPr>
      </w:pPr>
      <w:r>
        <w:rPr>
          <w:rFonts w:eastAsia="仿宋_GB2312"/>
          <w:sz w:val="24"/>
        </w:rPr>
        <w:t>推荐</w:t>
      </w:r>
      <w:r>
        <w:rPr>
          <w:rFonts w:hint="eastAsia" w:eastAsia="仿宋_GB2312"/>
          <w:sz w:val="24"/>
          <w:lang w:val="en-US" w:eastAsia="zh-CN"/>
        </w:rPr>
        <w:t>单位</w:t>
      </w:r>
      <w:r>
        <w:rPr>
          <w:rFonts w:eastAsia="仿宋_GB2312"/>
          <w:sz w:val="24"/>
        </w:rPr>
        <w:t>（盖章）：</w:t>
      </w:r>
    </w:p>
    <w:tbl>
      <w:tblPr>
        <w:tblStyle w:val="2"/>
        <w:tblpPr w:leftFromText="180" w:rightFromText="180" w:vertAnchor="page" w:horzAnchor="page" w:tblpX="1741" w:tblpY="2283"/>
        <w:tblW w:w="14023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3"/>
        <w:gridCol w:w="1296"/>
        <w:gridCol w:w="885"/>
        <w:gridCol w:w="389"/>
        <w:gridCol w:w="588"/>
        <w:gridCol w:w="770"/>
        <w:gridCol w:w="210"/>
        <w:gridCol w:w="868"/>
        <w:gridCol w:w="223"/>
        <w:gridCol w:w="504"/>
        <w:gridCol w:w="795"/>
        <w:gridCol w:w="273"/>
        <w:gridCol w:w="769"/>
        <w:gridCol w:w="700"/>
        <w:gridCol w:w="103"/>
        <w:gridCol w:w="717"/>
        <w:gridCol w:w="855"/>
        <w:gridCol w:w="128"/>
        <w:gridCol w:w="1444"/>
        <w:gridCol w:w="93"/>
        <w:gridCol w:w="148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姓名</w:t>
            </w:r>
          </w:p>
        </w:tc>
        <w:tc>
          <w:tcPr>
            <w:tcW w:w="12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8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性别</w:t>
            </w:r>
          </w:p>
        </w:tc>
        <w:tc>
          <w:tcPr>
            <w:tcW w:w="9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7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出生年月</w:t>
            </w:r>
          </w:p>
        </w:tc>
        <w:tc>
          <w:tcPr>
            <w:tcW w:w="107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7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教龄</w:t>
            </w:r>
          </w:p>
        </w:tc>
        <w:tc>
          <w:tcPr>
            <w:tcW w:w="7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0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政治</w:t>
            </w:r>
          </w:p>
          <w:p>
            <w:pPr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面貌</w:t>
            </w:r>
          </w:p>
        </w:tc>
        <w:tc>
          <w:tcPr>
            <w:tcW w:w="7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8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党政</w:t>
            </w:r>
          </w:p>
          <w:p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职务</w:t>
            </w:r>
          </w:p>
        </w:tc>
        <w:tc>
          <w:tcPr>
            <w:tcW w:w="98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53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hint="eastAsia"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专技职称</w:t>
            </w:r>
            <w:r>
              <w:rPr>
                <w:rFonts w:eastAsia="仿宋_GB2312"/>
                <w:kern w:val="0"/>
                <w:szCs w:val="21"/>
              </w:rPr>
              <w:t>及</w:t>
            </w:r>
            <w:r>
              <w:rPr>
                <w:rFonts w:hint="eastAsia" w:eastAsia="仿宋_GB2312"/>
                <w:kern w:val="0"/>
                <w:szCs w:val="21"/>
              </w:rPr>
              <w:t>聘任岗位等级</w:t>
            </w:r>
          </w:p>
        </w:tc>
        <w:tc>
          <w:tcPr>
            <w:tcW w:w="1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2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何时何校毕业、学历</w:t>
            </w:r>
          </w:p>
        </w:tc>
        <w:tc>
          <w:tcPr>
            <w:tcW w:w="371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2564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职后进修</w:t>
            </w:r>
          </w:p>
          <w:p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时间、学校、学历</w:t>
            </w:r>
          </w:p>
        </w:tc>
        <w:tc>
          <w:tcPr>
            <w:tcW w:w="5520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</w:trPr>
        <w:tc>
          <w:tcPr>
            <w:tcW w:w="93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近五</w:t>
            </w:r>
          </w:p>
          <w:p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年教</w:t>
            </w:r>
          </w:p>
          <w:p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学工</w:t>
            </w:r>
          </w:p>
          <w:p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作情</w:t>
            </w:r>
          </w:p>
          <w:p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况</w:t>
            </w:r>
          </w:p>
        </w:tc>
        <w:tc>
          <w:tcPr>
            <w:tcW w:w="1296" w:type="dxa"/>
            <w:vMerge w:val="restart"/>
            <w:tcBorders>
              <w:top w:val="nil"/>
              <w:left w:val="nil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现任教年级、学科</w:t>
            </w:r>
          </w:p>
        </w:tc>
        <w:tc>
          <w:tcPr>
            <w:tcW w:w="1274" w:type="dxa"/>
            <w:gridSpan w:val="2"/>
            <w:vMerge w:val="restart"/>
            <w:tcBorders>
              <w:top w:val="nil"/>
              <w:left w:val="nil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年</w:t>
            </w:r>
            <w:r>
              <w:rPr>
                <w:rFonts w:hint="eastAsia" w:eastAsia="仿宋_GB2312"/>
                <w:kern w:val="0"/>
                <w:szCs w:val="21"/>
              </w:rPr>
              <w:t>规定</w:t>
            </w:r>
            <w:r>
              <w:rPr>
                <w:rFonts w:eastAsia="仿宋_GB2312"/>
                <w:kern w:val="0"/>
                <w:szCs w:val="21"/>
              </w:rPr>
              <w:t>教学工作量（课时）</w:t>
            </w:r>
          </w:p>
        </w:tc>
        <w:tc>
          <w:tcPr>
            <w:tcW w:w="1568" w:type="dxa"/>
            <w:gridSpan w:val="3"/>
            <w:vMerge w:val="restart"/>
            <w:tcBorders>
              <w:top w:val="nil"/>
              <w:left w:val="nil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年均完成教学工作量（课时）</w:t>
            </w:r>
          </w:p>
        </w:tc>
        <w:tc>
          <w:tcPr>
            <w:tcW w:w="1091" w:type="dxa"/>
            <w:gridSpan w:val="2"/>
            <w:vMerge w:val="restart"/>
            <w:tcBorders>
              <w:top w:val="nil"/>
              <w:left w:val="nil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教学质量评价</w:t>
            </w:r>
          </w:p>
        </w:tc>
        <w:tc>
          <w:tcPr>
            <w:tcW w:w="7861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近五年年度考核情况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3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296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274" w:type="dxa"/>
            <w:gridSpan w:val="2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568" w:type="dxa"/>
            <w:gridSpan w:val="3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091" w:type="dxa"/>
            <w:gridSpan w:val="2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57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（  ）年度</w:t>
            </w:r>
          </w:p>
        </w:tc>
        <w:tc>
          <w:tcPr>
            <w:tcW w:w="157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（  ）年度</w:t>
            </w:r>
          </w:p>
        </w:tc>
        <w:tc>
          <w:tcPr>
            <w:tcW w:w="157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（  ）年度</w:t>
            </w:r>
          </w:p>
        </w:tc>
        <w:tc>
          <w:tcPr>
            <w:tcW w:w="157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（  ）年度</w:t>
            </w:r>
          </w:p>
        </w:tc>
        <w:tc>
          <w:tcPr>
            <w:tcW w:w="157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（  ）年度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93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296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274" w:type="dxa"/>
            <w:gridSpan w:val="2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568" w:type="dxa"/>
            <w:gridSpan w:val="3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091" w:type="dxa"/>
            <w:gridSpan w:val="2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572" w:type="dxa"/>
            <w:gridSpan w:val="3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572" w:type="dxa"/>
            <w:gridSpan w:val="3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572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572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573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93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29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274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568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091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7861" w:type="dxa"/>
            <w:gridSpan w:val="12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近五年</w:t>
            </w:r>
            <w:r>
              <w:rPr>
                <w:rFonts w:hint="eastAsia" w:eastAsia="仿宋_GB2312"/>
                <w:kern w:val="0"/>
                <w:szCs w:val="21"/>
              </w:rPr>
              <w:t>师德</w:t>
            </w:r>
            <w:r>
              <w:rPr>
                <w:rFonts w:eastAsia="仿宋_GB2312"/>
                <w:kern w:val="0"/>
                <w:szCs w:val="21"/>
              </w:rPr>
              <w:t>考核情况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93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29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274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568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091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572" w:type="dxa"/>
            <w:gridSpan w:val="3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（  ）年度</w:t>
            </w:r>
          </w:p>
        </w:tc>
        <w:tc>
          <w:tcPr>
            <w:tcW w:w="1572" w:type="dxa"/>
            <w:gridSpan w:val="3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（  ）年度</w:t>
            </w:r>
          </w:p>
        </w:tc>
        <w:tc>
          <w:tcPr>
            <w:tcW w:w="1572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（  ）年度</w:t>
            </w:r>
          </w:p>
        </w:tc>
        <w:tc>
          <w:tcPr>
            <w:tcW w:w="1572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（  ）年度</w:t>
            </w:r>
          </w:p>
        </w:tc>
        <w:tc>
          <w:tcPr>
            <w:tcW w:w="1573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（  ）年度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933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296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274" w:type="dxa"/>
            <w:gridSpan w:val="2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568" w:type="dxa"/>
            <w:gridSpan w:val="3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091" w:type="dxa"/>
            <w:gridSpan w:val="2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572" w:type="dxa"/>
            <w:gridSpan w:val="3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572" w:type="dxa"/>
            <w:gridSpan w:val="3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572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572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573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5" w:hRule="atLeast"/>
        </w:trPr>
        <w:tc>
          <w:tcPr>
            <w:tcW w:w="93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政治</w:t>
            </w:r>
          </w:p>
          <w:p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思想、师德</w:t>
            </w:r>
          </w:p>
          <w:p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表现</w:t>
            </w:r>
          </w:p>
          <w:p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及荣</w:t>
            </w:r>
          </w:p>
          <w:p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誉称</w:t>
            </w:r>
          </w:p>
          <w:p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号</w:t>
            </w:r>
          </w:p>
        </w:tc>
        <w:tc>
          <w:tcPr>
            <w:tcW w:w="13090" w:type="dxa"/>
            <w:gridSpan w:val="20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bookmarkStart w:id="0" w:name="_GoBack"/>
            <w:bookmarkEnd w:id="0"/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0" w:hRule="atLeast"/>
        </w:trPr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教育</w:t>
            </w:r>
          </w:p>
          <w:p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教学</w:t>
            </w:r>
          </w:p>
          <w:p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成果、效果</w:t>
            </w:r>
          </w:p>
        </w:tc>
        <w:tc>
          <w:tcPr>
            <w:tcW w:w="13090" w:type="dxa"/>
            <w:gridSpan w:val="2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0" w:hRule="atLeast"/>
        </w:trPr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教科</w:t>
            </w:r>
          </w:p>
          <w:p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研及</w:t>
            </w:r>
          </w:p>
          <w:p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教改</w:t>
            </w:r>
          </w:p>
          <w:p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成果</w:t>
            </w:r>
          </w:p>
        </w:tc>
        <w:tc>
          <w:tcPr>
            <w:tcW w:w="13090" w:type="dxa"/>
            <w:gridSpan w:val="2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6" w:hRule="atLeast"/>
        </w:trPr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指导</w:t>
            </w:r>
          </w:p>
          <w:p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培养</w:t>
            </w:r>
          </w:p>
          <w:p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教师</w:t>
            </w:r>
          </w:p>
          <w:p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情况</w:t>
            </w:r>
          </w:p>
        </w:tc>
        <w:tc>
          <w:tcPr>
            <w:tcW w:w="13090" w:type="dxa"/>
            <w:gridSpan w:val="2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3" w:hRule="atLeast"/>
        </w:trPr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 w:eastAsia="仿宋_GB2312"/>
                <w:kern w:val="0"/>
                <w:szCs w:val="21"/>
              </w:rPr>
              <w:t>专职交流或在农村学校任教</w:t>
            </w:r>
          </w:p>
          <w:p>
            <w:pPr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情况</w:t>
            </w:r>
          </w:p>
        </w:tc>
        <w:tc>
          <w:tcPr>
            <w:tcW w:w="13090" w:type="dxa"/>
            <w:gridSpan w:val="2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</w:tc>
      </w:tr>
    </w:tbl>
    <w:p/>
    <w:sectPr>
      <w:pgSz w:w="16783" w:h="23757"/>
      <w:pgMar w:top="82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公文小标宋简">
    <w:altName w:val="Arial Unicode MS"/>
    <w:panose1 w:val="02010609010101010101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D615EFD"/>
    <w:rsid w:val="3135504B"/>
    <w:rsid w:val="5725247B"/>
    <w:rsid w:val="6D615EFD"/>
    <w:rsid w:val="701A2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Office_11.1.0.8573_F1E327BC-269C-435d-A152-05C5408002CA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2019-05-13T03:21:00Z</dcterms:created>
  <dc:creator>周平</dc:creator>
  <cp:lastModifiedBy>周平</cp:lastModifiedBy>
  <dcterms:modified xsi:type="dcterms:W3CDTF">2019-05-13T03:36:23Z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2052-11.1.0.8573</vt:lpwstr>
  </property>
</Properties>
</file>