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bookmarkStart w:id="0" w:name="OLE_LINK5"/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第十二批市学科带头人（市优秀青年教师）推荐人选</w:t>
      </w:r>
    </w:p>
    <w:p>
      <w:pPr>
        <w:widowControl/>
        <w:spacing w:line="520" w:lineRule="exact"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  <w:t>申报诚信承诺书</w:t>
      </w:r>
    </w:p>
    <w:bookmarkEnd w:id="0"/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为确保武汉市</w:t>
      </w:r>
      <w:r>
        <w:rPr>
          <w:rFonts w:hint="eastAsia" w:eastAsia="仿宋_GB2312"/>
          <w:sz w:val="32"/>
          <w:szCs w:val="32"/>
        </w:rPr>
        <w:t>第十二批市学科带头人（市优秀青年教师）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评审认定</w:t>
      </w:r>
      <w:r>
        <w:rPr>
          <w:rFonts w:hint="eastAsia" w:ascii="仿宋_GB2312" w:eastAsia="仿宋_GB2312"/>
          <w:sz w:val="32"/>
          <w:szCs w:val="32"/>
        </w:rPr>
        <w:t>工作的客观公正，本人郑重承诺：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一、本人申报武汉市</w:t>
      </w:r>
      <w:r>
        <w:rPr>
          <w:rFonts w:hint="eastAsia" w:eastAsia="仿宋_GB2312"/>
          <w:sz w:val="32"/>
          <w:szCs w:val="32"/>
        </w:rPr>
        <w:t>第十二批市学科带头人（市优秀青年教师）</w:t>
      </w:r>
      <w:r>
        <w:rPr>
          <w:rFonts w:hint="eastAsia" w:ascii="仿宋_GB2312" w:eastAsia="仿宋_GB2312"/>
          <w:sz w:val="32"/>
          <w:szCs w:val="32"/>
        </w:rPr>
        <w:t>所提供的各种材料真实可靠。如有</w:t>
      </w:r>
      <w:bookmarkStart w:id="2" w:name="_GoBack"/>
      <w:bookmarkEnd w:id="2"/>
      <w:r>
        <w:rPr>
          <w:rFonts w:hint="eastAsia" w:ascii="仿宋_GB2312" w:eastAsia="仿宋_GB2312"/>
          <w:sz w:val="32"/>
          <w:szCs w:val="32"/>
        </w:rPr>
        <w:t>不实，愿终止参评资格。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二、本人没有违反师德师风行为。若发现有以上行为，</w:t>
      </w:r>
      <w:bookmarkStart w:id="1" w:name="_Hlk490132404"/>
      <w:r>
        <w:rPr>
          <w:rFonts w:hint="eastAsia" w:ascii="仿宋_GB2312" w:eastAsia="仿宋_GB2312"/>
          <w:sz w:val="32"/>
          <w:szCs w:val="32"/>
        </w:rPr>
        <w:t>愿终止参评资格。</w:t>
      </w:r>
    </w:p>
    <w:bookmarkEnd w:id="1"/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三、评审工作期间，本人不以任何方式直接、间接或委托他人向评审专家和工作人员打招呼、拉票，不组织宴请，不行贿送礼。如发现有以上违纪行为，愿终止参评资格。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四、如评审通过后，发现本人有上述行为或其他一票否决的情形，愿接受取消评审结果的处理。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ind w:firstLine="4800" w:firstLineChars="15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申报人（签名）：</w:t>
      </w:r>
    </w:p>
    <w:p>
      <w:pPr>
        <w:spacing w:line="520" w:lineRule="exact"/>
        <w:ind w:left="5438" w:leftChars="304" w:hanging="4800" w:hangingChars="15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年  月  日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       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兹保证           同志确系本单位职工，其所报材料已审核、公示，情况属实。如有虚假隐瞒，愿承担相应责任。</w:t>
      </w:r>
    </w:p>
    <w:p>
      <w:pPr>
        <w:spacing w:line="520" w:lineRule="exact"/>
        <w:ind w:firstLine="4480" w:firstLineChars="14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审核人（签名）：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年  月  日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学校（单位）（盖章）：</w:t>
      </w:r>
    </w:p>
    <w:p/>
    <w:sectPr>
      <w:pgSz w:w="11907" w:h="16840"/>
      <w:pgMar w:top="1498" w:right="1474" w:bottom="1985" w:left="1588" w:header="851" w:footer="1361" w:gutter="0"/>
      <w:cols w:space="425" w:num="1"/>
      <w:docGrid w:linePitch="573" w:charSpace="-184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27E73"/>
    <w:rsid w:val="28BD274E"/>
    <w:rsid w:val="5D42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2019-05-13T03:26:00Z</dcterms:created>
  <dc:creator>周平</dc:creator>
  <cp:lastModifiedBy>周平</cp:lastModifiedBy>
  <dcterms:modified xsi:type="dcterms:W3CDTF">2019-05-13T03:29:52Z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